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4D8DA0" w14:textId="77777777" w:rsidR="00A00744" w:rsidRDefault="00A00744" w:rsidP="000522F5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0667A15" w14:textId="1D1BD5F6" w:rsidR="00921B57" w:rsidRPr="00B07E68" w:rsidRDefault="00921B57" w:rsidP="00921B5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07E68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674A98">
        <w:rPr>
          <w:rFonts w:ascii="Arial" w:hAnsi="Arial" w:cs="Arial"/>
          <w:b/>
          <w:bCs/>
          <w:sz w:val="20"/>
          <w:szCs w:val="20"/>
        </w:rPr>
        <w:t>5</w:t>
      </w:r>
      <w:r w:rsidRPr="00B07E68">
        <w:rPr>
          <w:rFonts w:ascii="Arial" w:hAnsi="Arial" w:cs="Arial"/>
          <w:b/>
          <w:bCs/>
          <w:sz w:val="20"/>
          <w:szCs w:val="20"/>
        </w:rPr>
        <w:t xml:space="preserve"> do SWZ</w:t>
      </w:r>
      <w:r w:rsidRPr="00B07E68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FC66F9">
        <w:rPr>
          <w:rFonts w:ascii="Arial" w:hAnsi="Arial" w:cs="Arial"/>
          <w:color w:val="FF0000"/>
          <w:sz w:val="20"/>
          <w:szCs w:val="20"/>
        </w:rPr>
        <w:t>(składany na wezwanie)</w:t>
      </w:r>
      <w:r w:rsidRPr="00B07E68">
        <w:rPr>
          <w:rFonts w:ascii="Arial" w:hAnsi="Arial" w:cs="Arial"/>
          <w:b/>
          <w:bCs/>
          <w:sz w:val="20"/>
          <w:szCs w:val="20"/>
        </w:rPr>
        <w:tab/>
      </w:r>
      <w:r w:rsidRPr="00B07E68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</w:t>
      </w:r>
      <w:r w:rsidR="00144D52">
        <w:rPr>
          <w:rFonts w:ascii="Arial" w:hAnsi="Arial" w:cs="Arial"/>
          <w:b/>
          <w:bCs/>
          <w:sz w:val="20"/>
          <w:szCs w:val="20"/>
        </w:rPr>
        <w:t>22</w:t>
      </w:r>
      <w:r w:rsidRPr="00B07E68">
        <w:rPr>
          <w:rFonts w:ascii="Arial" w:hAnsi="Arial" w:cs="Arial"/>
          <w:b/>
          <w:bCs/>
          <w:sz w:val="20"/>
          <w:szCs w:val="20"/>
        </w:rPr>
        <w:t>/ZP/202</w:t>
      </w:r>
      <w:r>
        <w:rPr>
          <w:rFonts w:ascii="Arial" w:hAnsi="Arial" w:cs="Arial"/>
          <w:b/>
          <w:bCs/>
          <w:sz w:val="20"/>
          <w:szCs w:val="20"/>
        </w:rPr>
        <w:t>4</w:t>
      </w:r>
    </w:p>
    <w:p w14:paraId="15DB937E" w14:textId="120FFD53" w:rsidR="004125BC" w:rsidRPr="00846A9C" w:rsidRDefault="006D2063" w:rsidP="000522F5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</w:t>
      </w:r>
      <w:r w:rsidR="004125BC" w:rsidRPr="00846A9C">
        <w:rPr>
          <w:rFonts w:ascii="Arial" w:hAnsi="Arial" w:cs="Arial"/>
          <w:bCs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E644F" w:rsidRPr="00846A9C" w14:paraId="4512A237" w14:textId="77777777" w:rsidTr="003E644F">
        <w:tc>
          <w:tcPr>
            <w:tcW w:w="9062" w:type="dxa"/>
          </w:tcPr>
          <w:p w14:paraId="13B29534" w14:textId="6A75EE87" w:rsidR="003E644F" w:rsidRPr="00846A9C" w:rsidRDefault="003E644F" w:rsidP="00193A4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E4161E" w14:textId="2B43DE8C" w:rsidR="004125BC" w:rsidRPr="00846A9C" w:rsidRDefault="004125BC" w:rsidP="003E644F">
      <w:pPr>
        <w:spacing w:line="276" w:lineRule="auto"/>
        <w:ind w:right="1417"/>
        <w:rPr>
          <w:rFonts w:ascii="Arial" w:hAnsi="Arial" w:cs="Arial"/>
          <w:iCs/>
          <w:sz w:val="20"/>
          <w:szCs w:val="20"/>
        </w:rPr>
      </w:pPr>
      <w:r w:rsidRPr="00846A9C">
        <w:rPr>
          <w:rFonts w:ascii="Arial" w:hAnsi="Arial" w:cs="Arial"/>
          <w:iCs/>
          <w:sz w:val="20"/>
          <w:szCs w:val="20"/>
        </w:rPr>
        <w:t>(pełna nazwa/firma, adres, w</w:t>
      </w:r>
      <w:r w:rsidR="003E644F" w:rsidRPr="00846A9C">
        <w:rPr>
          <w:rFonts w:ascii="Arial" w:hAnsi="Arial" w:cs="Arial"/>
          <w:iCs/>
          <w:sz w:val="20"/>
          <w:szCs w:val="20"/>
        </w:rPr>
        <w:t> </w:t>
      </w:r>
      <w:r w:rsidRPr="00846A9C">
        <w:rPr>
          <w:rFonts w:ascii="Arial" w:hAnsi="Arial" w:cs="Arial"/>
          <w:iCs/>
          <w:sz w:val="20"/>
          <w:szCs w:val="20"/>
        </w:rPr>
        <w:t>zależności od podmiotu: NIP/PESEL, KRS/</w:t>
      </w:r>
      <w:proofErr w:type="spellStart"/>
      <w:r w:rsidRPr="00846A9C">
        <w:rPr>
          <w:rFonts w:ascii="Arial" w:hAnsi="Arial" w:cs="Arial"/>
          <w:iCs/>
          <w:sz w:val="20"/>
          <w:szCs w:val="20"/>
        </w:rPr>
        <w:t>CEiDG</w:t>
      </w:r>
      <w:proofErr w:type="spellEnd"/>
      <w:r w:rsidRPr="00846A9C">
        <w:rPr>
          <w:rFonts w:ascii="Arial" w:hAnsi="Arial" w:cs="Arial"/>
          <w:iCs/>
          <w:sz w:val="20"/>
          <w:szCs w:val="20"/>
        </w:rPr>
        <w:t>)</w:t>
      </w:r>
    </w:p>
    <w:p w14:paraId="0131379C" w14:textId="77777777" w:rsidR="004125BC" w:rsidRPr="00846A9C" w:rsidRDefault="004125BC" w:rsidP="000522F5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846A9C">
        <w:rPr>
          <w:rFonts w:ascii="Arial" w:hAnsi="Arial" w:cs="Arial"/>
          <w:sz w:val="20"/>
          <w:szCs w:val="20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E644F" w:rsidRPr="00846A9C" w14:paraId="344BDC57" w14:textId="77777777" w:rsidTr="003E644F">
        <w:tc>
          <w:tcPr>
            <w:tcW w:w="9062" w:type="dxa"/>
          </w:tcPr>
          <w:p w14:paraId="59192276" w14:textId="5D50B66B" w:rsidR="003E644F" w:rsidRPr="00846A9C" w:rsidRDefault="003E644F" w:rsidP="007029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5552B4" w14:textId="7FFB8E65" w:rsidR="004125BC" w:rsidRDefault="004125BC" w:rsidP="003E644F">
      <w:pPr>
        <w:spacing w:after="0" w:line="276" w:lineRule="auto"/>
        <w:ind w:right="2835"/>
        <w:rPr>
          <w:rFonts w:ascii="Arial" w:hAnsi="Arial" w:cs="Arial"/>
          <w:iCs/>
          <w:sz w:val="20"/>
          <w:szCs w:val="20"/>
        </w:rPr>
      </w:pPr>
      <w:r w:rsidRPr="00846A9C">
        <w:rPr>
          <w:rFonts w:ascii="Arial" w:hAnsi="Arial" w:cs="Arial"/>
          <w:iCs/>
          <w:sz w:val="20"/>
          <w:szCs w:val="20"/>
        </w:rPr>
        <w:t>(imię, nazwisko, stanowisko/podstawa do  reprezentacji)</w:t>
      </w:r>
    </w:p>
    <w:p w14:paraId="7092A662" w14:textId="77777777" w:rsidR="00846A9C" w:rsidRPr="00846A9C" w:rsidRDefault="00846A9C" w:rsidP="003E644F">
      <w:pPr>
        <w:spacing w:after="0" w:line="276" w:lineRule="auto"/>
        <w:ind w:right="2835"/>
        <w:rPr>
          <w:rFonts w:ascii="Arial" w:hAnsi="Arial" w:cs="Arial"/>
          <w:iCs/>
          <w:sz w:val="20"/>
          <w:szCs w:val="20"/>
        </w:rPr>
      </w:pPr>
    </w:p>
    <w:p w14:paraId="2752748C" w14:textId="47D8CBF3" w:rsidR="004125BC" w:rsidRDefault="004125BC" w:rsidP="000522F5">
      <w:pPr>
        <w:spacing w:after="0" w:line="276" w:lineRule="auto"/>
        <w:jc w:val="center"/>
        <w:rPr>
          <w:rFonts w:ascii="Arial" w:hAnsi="Arial" w:cs="Arial"/>
          <w:i/>
          <w:sz w:val="20"/>
          <w:szCs w:val="20"/>
        </w:rPr>
      </w:pPr>
    </w:p>
    <w:p w14:paraId="2C4B659F" w14:textId="56CCB94D" w:rsidR="00C979E6" w:rsidRPr="00E8649F" w:rsidRDefault="00C979E6" w:rsidP="00E8649F">
      <w:pPr>
        <w:spacing w:after="0" w:line="360" w:lineRule="auto"/>
        <w:jc w:val="center"/>
        <w:rPr>
          <w:rFonts w:ascii="Arial" w:hAnsi="Arial" w:cs="Arial"/>
          <w:b/>
          <w:bCs/>
          <w:iCs/>
          <w:sz w:val="21"/>
          <w:szCs w:val="21"/>
        </w:rPr>
      </w:pPr>
      <w:r w:rsidRPr="00E8649F">
        <w:rPr>
          <w:rFonts w:ascii="Arial" w:hAnsi="Arial" w:cs="Arial"/>
          <w:b/>
          <w:bCs/>
          <w:iCs/>
          <w:sz w:val="21"/>
          <w:szCs w:val="21"/>
        </w:rPr>
        <w:t xml:space="preserve">Oświadczenie o aktualności informacji </w:t>
      </w:r>
    </w:p>
    <w:p w14:paraId="0325B92D" w14:textId="09A80C57" w:rsidR="00C979E6" w:rsidRPr="00E8649F" w:rsidRDefault="00C979E6" w:rsidP="00E8649F">
      <w:pPr>
        <w:spacing w:after="0" w:line="360" w:lineRule="auto"/>
        <w:jc w:val="center"/>
        <w:rPr>
          <w:rFonts w:ascii="Arial" w:hAnsi="Arial" w:cs="Arial"/>
          <w:iCs/>
          <w:sz w:val="21"/>
          <w:szCs w:val="21"/>
        </w:rPr>
      </w:pPr>
      <w:r w:rsidRPr="00E8649F">
        <w:rPr>
          <w:rFonts w:ascii="Arial" w:hAnsi="Arial" w:cs="Arial"/>
          <w:iCs/>
          <w:sz w:val="21"/>
          <w:szCs w:val="21"/>
        </w:rPr>
        <w:t xml:space="preserve">Oświadczenie Wykonawcy/ </w:t>
      </w:r>
      <w:r w:rsidR="00E8649F" w:rsidRPr="00921B57">
        <w:rPr>
          <w:rFonts w:ascii="Arial" w:hAnsi="Arial" w:cs="Arial"/>
          <w:iCs/>
          <w:strike/>
          <w:sz w:val="21"/>
          <w:szCs w:val="21"/>
        </w:rPr>
        <w:t>p</w:t>
      </w:r>
      <w:r w:rsidRPr="00921B57">
        <w:rPr>
          <w:rFonts w:ascii="Arial" w:hAnsi="Arial" w:cs="Arial"/>
          <w:iCs/>
          <w:strike/>
          <w:sz w:val="21"/>
          <w:szCs w:val="21"/>
        </w:rPr>
        <w:t>odmiotu udostępniającego zasoby</w:t>
      </w:r>
      <w:r w:rsidRPr="00E8649F">
        <w:rPr>
          <w:rStyle w:val="Odwoanieprzypisudolnego"/>
          <w:rFonts w:ascii="Arial" w:hAnsi="Arial" w:cs="Arial"/>
          <w:iCs/>
          <w:sz w:val="21"/>
          <w:szCs w:val="21"/>
        </w:rPr>
        <w:footnoteReference w:id="1"/>
      </w:r>
    </w:p>
    <w:p w14:paraId="63150D9B" w14:textId="2E491A7D" w:rsidR="00C979E6" w:rsidRPr="00E8649F" w:rsidRDefault="00C979E6" w:rsidP="00E8649F">
      <w:pPr>
        <w:spacing w:after="0" w:line="360" w:lineRule="auto"/>
        <w:jc w:val="center"/>
        <w:rPr>
          <w:rFonts w:ascii="Arial" w:hAnsi="Arial" w:cs="Arial"/>
          <w:iCs/>
          <w:sz w:val="21"/>
          <w:szCs w:val="21"/>
        </w:rPr>
      </w:pPr>
      <w:r w:rsidRPr="00E8649F">
        <w:rPr>
          <w:rFonts w:ascii="Arial" w:hAnsi="Arial" w:cs="Arial"/>
          <w:iCs/>
          <w:sz w:val="21"/>
          <w:szCs w:val="21"/>
        </w:rPr>
        <w:t>dotyczące aktualności informacji zawartych w JEDZ</w:t>
      </w:r>
    </w:p>
    <w:p w14:paraId="4589ED19" w14:textId="77777777" w:rsidR="00FB6E7E" w:rsidRPr="00E8649F" w:rsidRDefault="00FB6E7E" w:rsidP="00E8649F">
      <w:pPr>
        <w:spacing w:after="0" w:line="360" w:lineRule="auto"/>
        <w:jc w:val="center"/>
        <w:rPr>
          <w:rFonts w:ascii="Arial" w:hAnsi="Arial" w:cs="Arial"/>
          <w:iCs/>
          <w:sz w:val="21"/>
          <w:szCs w:val="21"/>
        </w:rPr>
      </w:pPr>
    </w:p>
    <w:p w14:paraId="66CDE50E" w14:textId="74DC6909" w:rsidR="00FB6E7E" w:rsidRPr="0097352C" w:rsidRDefault="00FB6E7E" w:rsidP="0097352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8649F">
        <w:rPr>
          <w:rFonts w:ascii="Arial" w:hAnsi="Arial" w:cs="Arial"/>
          <w:sz w:val="21"/>
          <w:szCs w:val="21"/>
        </w:rPr>
        <w:t xml:space="preserve">składane na podstawie § 2 </w:t>
      </w:r>
      <w:r w:rsidR="00E8649F">
        <w:rPr>
          <w:rFonts w:ascii="Arial" w:hAnsi="Arial" w:cs="Arial"/>
          <w:sz w:val="21"/>
          <w:szCs w:val="21"/>
        </w:rPr>
        <w:t xml:space="preserve">ust. 1 </w:t>
      </w:r>
      <w:r w:rsidRPr="00E8649F">
        <w:rPr>
          <w:rFonts w:ascii="Arial" w:hAnsi="Arial" w:cs="Arial"/>
          <w:sz w:val="21"/>
          <w:szCs w:val="21"/>
        </w:rPr>
        <w:t>pkt 7 Rozporządzenia Ministra Rozwoju, Pracy i Technologii z</w:t>
      </w:r>
      <w:r w:rsidR="00E8649F">
        <w:rPr>
          <w:rFonts w:ascii="Arial" w:hAnsi="Arial" w:cs="Arial"/>
          <w:sz w:val="21"/>
          <w:szCs w:val="21"/>
        </w:rPr>
        <w:t> </w:t>
      </w:r>
      <w:r w:rsidRPr="00E8649F">
        <w:rPr>
          <w:rFonts w:ascii="Arial" w:hAnsi="Arial" w:cs="Arial"/>
          <w:sz w:val="21"/>
          <w:szCs w:val="21"/>
        </w:rPr>
        <w:t xml:space="preserve">dnia 23 grudnia 2020 r. w sprawie podmiotowych środków dowodowych oraz innych dokumentów lub oświadczeń, jakich może żądać </w:t>
      </w:r>
      <w:r w:rsidRPr="0097352C">
        <w:rPr>
          <w:rFonts w:ascii="Arial" w:hAnsi="Arial" w:cs="Arial"/>
          <w:sz w:val="21"/>
          <w:szCs w:val="21"/>
        </w:rPr>
        <w:t>zamawiający od wykonawcy (Dz. U. z 202</w:t>
      </w:r>
      <w:r w:rsidR="00473A22" w:rsidRPr="0097352C">
        <w:rPr>
          <w:rFonts w:ascii="Arial" w:hAnsi="Arial" w:cs="Arial"/>
          <w:sz w:val="21"/>
          <w:szCs w:val="21"/>
        </w:rPr>
        <w:t>3</w:t>
      </w:r>
      <w:r w:rsidRPr="0097352C">
        <w:rPr>
          <w:rFonts w:ascii="Arial" w:hAnsi="Arial" w:cs="Arial"/>
          <w:sz w:val="21"/>
          <w:szCs w:val="21"/>
        </w:rPr>
        <w:t xml:space="preserve"> r. poz. </w:t>
      </w:r>
      <w:r w:rsidR="00473A22" w:rsidRPr="0097352C">
        <w:rPr>
          <w:rFonts w:ascii="Arial" w:hAnsi="Arial" w:cs="Arial"/>
          <w:sz w:val="21"/>
          <w:szCs w:val="21"/>
        </w:rPr>
        <w:t>1824</w:t>
      </w:r>
      <w:r w:rsidRPr="0097352C">
        <w:rPr>
          <w:rFonts w:ascii="Arial" w:hAnsi="Arial" w:cs="Arial"/>
          <w:sz w:val="21"/>
          <w:szCs w:val="21"/>
        </w:rPr>
        <w:t>)</w:t>
      </w:r>
    </w:p>
    <w:p w14:paraId="0EB3C2DD" w14:textId="77777777" w:rsidR="0097352C" w:rsidRPr="0097352C" w:rsidRDefault="0097352C" w:rsidP="0097352C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97352C">
        <w:rPr>
          <w:rFonts w:ascii="Arial" w:hAnsi="Arial" w:cs="Arial"/>
          <w:sz w:val="21"/>
          <w:szCs w:val="21"/>
        </w:rPr>
        <w:t xml:space="preserve">oraz </w:t>
      </w:r>
    </w:p>
    <w:p w14:paraId="21474D90" w14:textId="77777777" w:rsidR="0097352C" w:rsidRPr="00467EE9" w:rsidRDefault="0097352C" w:rsidP="0097352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67EE9">
        <w:rPr>
          <w:rFonts w:ascii="Arial" w:hAnsi="Arial" w:cs="Arial"/>
          <w:sz w:val="21"/>
          <w:szCs w:val="21"/>
        </w:rPr>
        <w:t>Oświadczenie Wykonawcy o aktualności informacji zawartych w oświadczeniu, na podstawie:</w:t>
      </w:r>
    </w:p>
    <w:p w14:paraId="47774668" w14:textId="77777777" w:rsidR="0097352C" w:rsidRPr="0097352C" w:rsidRDefault="0097352C" w:rsidP="0097352C">
      <w:pPr>
        <w:pStyle w:val="Akapitzlist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7352C">
        <w:rPr>
          <w:rFonts w:ascii="Arial" w:hAnsi="Arial" w:cs="Arial"/>
          <w:sz w:val="21"/>
          <w:szCs w:val="21"/>
        </w:rPr>
        <w:t xml:space="preserve">art. 5k rozporządzenia Rady (UE) nr 833/2014 </w:t>
      </w:r>
      <w:bookmarkStart w:id="0" w:name="_Hlk172094923"/>
      <w:r w:rsidRPr="0097352C">
        <w:rPr>
          <w:rFonts w:ascii="Arial" w:hAnsi="Arial" w:cs="Arial"/>
          <w:sz w:val="21"/>
          <w:szCs w:val="21"/>
        </w:rPr>
        <w:t>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bookmarkEnd w:id="0"/>
    </w:p>
    <w:p w14:paraId="45D4ED5B" w14:textId="657F521A" w:rsidR="0097352C" w:rsidRPr="0097352C" w:rsidRDefault="0097352C" w:rsidP="0097352C">
      <w:pPr>
        <w:pStyle w:val="Akapitzlist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7352C">
        <w:rPr>
          <w:rFonts w:ascii="Arial" w:hAnsi="Arial" w:cs="Arial"/>
          <w:sz w:val="21"/>
          <w:szCs w:val="21"/>
        </w:rPr>
        <w:t xml:space="preserve">ustawy z dnia 13 kwietnia 2022 r. o szczególnych rozwiązaniach w zakresie przeciwdziałania wspieraniu agresji na Ukrainę oraz służących ochronie bezpieczeństwa narodowego </w:t>
      </w:r>
      <w:bookmarkStart w:id="1" w:name="_Hlk111790143"/>
      <w:r w:rsidRPr="0097352C">
        <w:rPr>
          <w:rFonts w:ascii="Arial" w:hAnsi="Arial" w:cs="Arial"/>
          <w:sz w:val="21"/>
          <w:szCs w:val="21"/>
        </w:rPr>
        <w:t>(</w:t>
      </w:r>
      <w:proofErr w:type="spellStart"/>
      <w:r w:rsidR="00674A98" w:rsidRPr="00FA61D4">
        <w:rPr>
          <w:rFonts w:ascii="Arial" w:hAnsi="Arial" w:cs="Arial"/>
          <w:sz w:val="20"/>
          <w:szCs w:val="20"/>
        </w:rPr>
        <w:t>t.j</w:t>
      </w:r>
      <w:proofErr w:type="spellEnd"/>
      <w:r w:rsidR="00674A98" w:rsidRPr="00FA61D4">
        <w:rPr>
          <w:rFonts w:ascii="Arial" w:hAnsi="Arial" w:cs="Arial"/>
          <w:sz w:val="20"/>
          <w:szCs w:val="20"/>
        </w:rPr>
        <w:t>. Dz. U. 2024, poz. 507</w:t>
      </w:r>
      <w:r w:rsidRPr="0097352C">
        <w:rPr>
          <w:rFonts w:ascii="Arial" w:hAnsi="Arial" w:cs="Arial"/>
          <w:sz w:val="21"/>
          <w:szCs w:val="21"/>
        </w:rPr>
        <w:t>)</w:t>
      </w:r>
      <w:bookmarkEnd w:id="1"/>
    </w:p>
    <w:p w14:paraId="5E3CDA55" w14:textId="77777777" w:rsidR="00C979E6" w:rsidRPr="00E8649F" w:rsidRDefault="00C979E6" w:rsidP="00E8649F">
      <w:pPr>
        <w:spacing w:after="0" w:line="360" w:lineRule="auto"/>
        <w:jc w:val="center"/>
        <w:rPr>
          <w:rFonts w:ascii="Arial" w:hAnsi="Arial" w:cs="Arial"/>
          <w:iCs/>
          <w:sz w:val="21"/>
          <w:szCs w:val="21"/>
        </w:rPr>
      </w:pPr>
    </w:p>
    <w:p w14:paraId="258EA358" w14:textId="5E74B87C" w:rsidR="006D2063" w:rsidRPr="00E8649F" w:rsidRDefault="006D2063" w:rsidP="00E8649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bookmarkStart w:id="2" w:name="_Toc51166493"/>
      <w:bookmarkStart w:id="3" w:name="_Toc40987578"/>
      <w:r w:rsidRPr="00E8649F">
        <w:rPr>
          <w:rFonts w:ascii="Arial" w:hAnsi="Arial" w:cs="Arial"/>
          <w:sz w:val="21"/>
          <w:szCs w:val="21"/>
        </w:rPr>
        <w:t>W związku z ubieganiem się o udzielenie zamówienia publicznego pn.</w:t>
      </w:r>
      <w:r w:rsidRPr="00E8649F">
        <w:rPr>
          <w:sz w:val="21"/>
          <w:szCs w:val="21"/>
        </w:rPr>
        <w:t xml:space="preserve"> </w:t>
      </w:r>
      <w:r w:rsidRPr="00A4711A">
        <w:rPr>
          <w:rFonts w:ascii="Arial" w:hAnsi="Arial" w:cs="Arial"/>
          <w:b/>
          <w:sz w:val="21"/>
          <w:szCs w:val="21"/>
        </w:rPr>
        <w:t>„</w:t>
      </w:r>
      <w:r w:rsidR="00144D52" w:rsidRPr="00144D52">
        <w:rPr>
          <w:rFonts w:ascii="Arial" w:hAnsi="Arial" w:cs="Arial"/>
          <w:b/>
          <w:iCs/>
          <w:sz w:val="21"/>
          <w:szCs w:val="21"/>
        </w:rPr>
        <w:t>Kompleksowa dostawa paliwa gazowego wysokometanowego typu E na potrzeby Szpitala Powiatowego im. Alfreda Sokołowskiego w Złotowie</w:t>
      </w:r>
      <w:r w:rsidRPr="00A4711A">
        <w:rPr>
          <w:rFonts w:ascii="Arial" w:hAnsi="Arial" w:cs="Arial"/>
          <w:b/>
          <w:sz w:val="21"/>
          <w:szCs w:val="21"/>
        </w:rPr>
        <w:t>”,</w:t>
      </w:r>
      <w:r w:rsidRPr="00E8649F">
        <w:rPr>
          <w:rFonts w:ascii="Arial" w:hAnsi="Arial" w:cs="Arial"/>
          <w:b/>
          <w:sz w:val="21"/>
          <w:szCs w:val="21"/>
        </w:rPr>
        <w:t xml:space="preserve"> </w:t>
      </w:r>
      <w:r w:rsidRPr="00240300">
        <w:rPr>
          <w:rFonts w:ascii="Arial" w:hAnsi="Arial" w:cs="Arial"/>
          <w:bCs/>
          <w:sz w:val="21"/>
          <w:szCs w:val="21"/>
        </w:rPr>
        <w:t xml:space="preserve">nr postępowania </w:t>
      </w:r>
      <w:r w:rsidR="00144D52">
        <w:rPr>
          <w:rFonts w:ascii="Arial" w:hAnsi="Arial" w:cs="Arial"/>
          <w:b/>
          <w:sz w:val="21"/>
          <w:szCs w:val="21"/>
        </w:rPr>
        <w:t>22</w:t>
      </w:r>
      <w:r w:rsidRPr="00240300">
        <w:rPr>
          <w:rFonts w:ascii="Arial" w:hAnsi="Arial" w:cs="Arial"/>
          <w:b/>
          <w:sz w:val="21"/>
          <w:szCs w:val="21"/>
        </w:rPr>
        <w:t>/ZP/202</w:t>
      </w:r>
      <w:r w:rsidR="00921B57">
        <w:rPr>
          <w:rFonts w:ascii="Arial" w:hAnsi="Arial" w:cs="Arial"/>
          <w:b/>
          <w:sz w:val="21"/>
          <w:szCs w:val="21"/>
        </w:rPr>
        <w:t>4</w:t>
      </w:r>
      <w:r w:rsidR="00C979E6" w:rsidRPr="00E8649F">
        <w:rPr>
          <w:rFonts w:ascii="Arial" w:hAnsi="Arial" w:cs="Arial"/>
          <w:sz w:val="21"/>
          <w:szCs w:val="21"/>
        </w:rPr>
        <w:t xml:space="preserve"> </w:t>
      </w:r>
      <w:r w:rsidRPr="00E8649F">
        <w:rPr>
          <w:rFonts w:ascii="Arial" w:hAnsi="Arial" w:cs="Arial"/>
          <w:sz w:val="21"/>
          <w:szCs w:val="21"/>
        </w:rPr>
        <w:t>niniejszym oświadczam</w:t>
      </w:r>
      <w:r w:rsidR="00C979E6" w:rsidRPr="00E8649F">
        <w:rPr>
          <w:rFonts w:ascii="Arial" w:hAnsi="Arial" w:cs="Arial"/>
          <w:sz w:val="21"/>
          <w:szCs w:val="21"/>
        </w:rPr>
        <w:t>/(-my)</w:t>
      </w:r>
      <w:r w:rsidRPr="00E8649F">
        <w:rPr>
          <w:rFonts w:ascii="Arial" w:hAnsi="Arial" w:cs="Arial"/>
          <w:sz w:val="21"/>
          <w:szCs w:val="21"/>
          <w:lang w:bidi="pl-PL"/>
        </w:rPr>
        <w:t>, że informacje zawarte w</w:t>
      </w:r>
      <w:r w:rsidR="00921B57">
        <w:rPr>
          <w:rFonts w:ascii="Arial" w:hAnsi="Arial" w:cs="Arial"/>
          <w:sz w:val="21"/>
          <w:szCs w:val="21"/>
          <w:lang w:bidi="pl-PL"/>
        </w:rPr>
        <w:t> </w:t>
      </w:r>
      <w:r w:rsidRPr="00E8649F">
        <w:rPr>
          <w:rFonts w:ascii="Arial" w:hAnsi="Arial" w:cs="Arial"/>
          <w:sz w:val="21"/>
          <w:szCs w:val="21"/>
          <w:lang w:bidi="pl-PL"/>
        </w:rPr>
        <w:t>złożonym JEDZ w zakresie</w:t>
      </w:r>
      <w:r w:rsidR="00E8649F" w:rsidRPr="00E8649F">
        <w:rPr>
          <w:sz w:val="21"/>
          <w:szCs w:val="21"/>
        </w:rPr>
        <w:t xml:space="preserve"> </w:t>
      </w:r>
      <w:r w:rsidR="00E8649F" w:rsidRPr="00E8649F">
        <w:rPr>
          <w:rFonts w:ascii="Arial" w:hAnsi="Arial" w:cs="Arial"/>
          <w:sz w:val="21"/>
          <w:szCs w:val="21"/>
          <w:lang w:bidi="pl-PL"/>
        </w:rPr>
        <w:t>podstaw wykluczenia z postępowania wskazanych przez Zamawiającego, o których mowa w</w:t>
      </w:r>
      <w:r w:rsidRPr="00E8649F">
        <w:rPr>
          <w:rFonts w:ascii="Arial" w:hAnsi="Arial" w:cs="Arial"/>
          <w:sz w:val="21"/>
          <w:szCs w:val="21"/>
          <w:lang w:bidi="pl-PL"/>
        </w:rPr>
        <w:t>:</w:t>
      </w:r>
    </w:p>
    <w:p w14:paraId="6C1D3BB6" w14:textId="0CF5AB63" w:rsidR="006D2063" w:rsidRPr="00E8649F" w:rsidRDefault="006D2063" w:rsidP="00E8649F">
      <w:pPr>
        <w:numPr>
          <w:ilvl w:val="0"/>
          <w:numId w:val="11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  <w:lang w:bidi="pl-PL"/>
        </w:rPr>
      </w:pPr>
      <w:r w:rsidRPr="00E8649F">
        <w:rPr>
          <w:rFonts w:ascii="Arial" w:hAnsi="Arial" w:cs="Arial"/>
          <w:sz w:val="21"/>
          <w:szCs w:val="21"/>
          <w:lang w:bidi="pl-PL"/>
        </w:rPr>
        <w:t xml:space="preserve">art. 108 ust. 1 pkt 3 </w:t>
      </w:r>
      <w:r w:rsidR="00E8649F">
        <w:rPr>
          <w:rFonts w:ascii="Arial" w:hAnsi="Arial" w:cs="Arial"/>
          <w:sz w:val="21"/>
          <w:szCs w:val="21"/>
          <w:lang w:bidi="pl-PL"/>
        </w:rPr>
        <w:t>u</w:t>
      </w:r>
      <w:r w:rsidRPr="00E8649F">
        <w:rPr>
          <w:rFonts w:ascii="Arial" w:hAnsi="Arial" w:cs="Arial"/>
          <w:sz w:val="21"/>
          <w:szCs w:val="21"/>
          <w:lang w:bidi="pl-PL"/>
        </w:rPr>
        <w:t xml:space="preserve">stawy </w:t>
      </w:r>
      <w:proofErr w:type="spellStart"/>
      <w:r w:rsidRPr="00E8649F">
        <w:rPr>
          <w:rFonts w:ascii="Arial" w:hAnsi="Arial" w:cs="Arial"/>
          <w:sz w:val="21"/>
          <w:szCs w:val="21"/>
          <w:lang w:bidi="pl-PL"/>
        </w:rPr>
        <w:t>Pzp</w:t>
      </w:r>
      <w:proofErr w:type="spellEnd"/>
      <w:r w:rsidRPr="00E8649F">
        <w:rPr>
          <w:rFonts w:ascii="Arial" w:hAnsi="Arial" w:cs="Arial"/>
          <w:sz w:val="21"/>
          <w:szCs w:val="21"/>
          <w:lang w:bidi="pl-PL"/>
        </w:rPr>
        <w:t>,</w:t>
      </w:r>
    </w:p>
    <w:p w14:paraId="38889FAA" w14:textId="2B7FC9C2" w:rsidR="006D2063" w:rsidRPr="00E8649F" w:rsidRDefault="006D2063" w:rsidP="00E8649F">
      <w:pPr>
        <w:numPr>
          <w:ilvl w:val="0"/>
          <w:numId w:val="11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  <w:lang w:bidi="pl-PL"/>
        </w:rPr>
      </w:pPr>
      <w:r w:rsidRPr="00E8649F">
        <w:rPr>
          <w:rFonts w:ascii="Arial" w:hAnsi="Arial" w:cs="Arial"/>
          <w:sz w:val="21"/>
          <w:szCs w:val="21"/>
          <w:lang w:bidi="pl-PL"/>
        </w:rPr>
        <w:t xml:space="preserve">art. 108 ust. 1 pkt 4 </w:t>
      </w:r>
      <w:r w:rsidR="00E8649F">
        <w:rPr>
          <w:rFonts w:ascii="Arial" w:hAnsi="Arial" w:cs="Arial"/>
          <w:sz w:val="21"/>
          <w:szCs w:val="21"/>
          <w:lang w:bidi="pl-PL"/>
        </w:rPr>
        <w:t>u</w:t>
      </w:r>
      <w:r w:rsidRPr="00E8649F">
        <w:rPr>
          <w:rFonts w:ascii="Arial" w:hAnsi="Arial" w:cs="Arial"/>
          <w:sz w:val="21"/>
          <w:szCs w:val="21"/>
          <w:lang w:bidi="pl-PL"/>
        </w:rPr>
        <w:t xml:space="preserve">stawy </w:t>
      </w:r>
      <w:proofErr w:type="spellStart"/>
      <w:r w:rsidRPr="00E8649F">
        <w:rPr>
          <w:rFonts w:ascii="Arial" w:hAnsi="Arial" w:cs="Arial"/>
          <w:sz w:val="21"/>
          <w:szCs w:val="21"/>
          <w:lang w:bidi="pl-PL"/>
        </w:rPr>
        <w:t>Pzp</w:t>
      </w:r>
      <w:proofErr w:type="spellEnd"/>
      <w:r w:rsidRPr="00E8649F">
        <w:rPr>
          <w:rFonts w:ascii="Arial" w:hAnsi="Arial" w:cs="Arial"/>
          <w:sz w:val="21"/>
          <w:szCs w:val="21"/>
          <w:lang w:bidi="pl-PL"/>
        </w:rPr>
        <w:t xml:space="preserve"> odnośnie do orzeczenia zakazu ubiegania się o zamówienie publiczne tytułem środka zapobiegawczego,</w:t>
      </w:r>
    </w:p>
    <w:p w14:paraId="6C6221FC" w14:textId="27354C30" w:rsidR="006D2063" w:rsidRPr="00E8649F" w:rsidRDefault="006D2063" w:rsidP="00E8649F">
      <w:pPr>
        <w:numPr>
          <w:ilvl w:val="0"/>
          <w:numId w:val="11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  <w:lang w:bidi="pl-PL"/>
        </w:rPr>
      </w:pPr>
      <w:r w:rsidRPr="00E8649F">
        <w:rPr>
          <w:rFonts w:ascii="Arial" w:hAnsi="Arial" w:cs="Arial"/>
          <w:sz w:val="21"/>
          <w:szCs w:val="21"/>
          <w:lang w:bidi="pl-PL"/>
        </w:rPr>
        <w:t xml:space="preserve">art. 108 ust. 1 pkt 5 </w:t>
      </w:r>
      <w:r w:rsidR="00E8649F">
        <w:rPr>
          <w:rFonts w:ascii="Arial" w:hAnsi="Arial" w:cs="Arial"/>
          <w:sz w:val="21"/>
          <w:szCs w:val="21"/>
          <w:lang w:bidi="pl-PL"/>
        </w:rPr>
        <w:t>u</w:t>
      </w:r>
      <w:r w:rsidRPr="00E8649F">
        <w:rPr>
          <w:rFonts w:ascii="Arial" w:hAnsi="Arial" w:cs="Arial"/>
          <w:sz w:val="21"/>
          <w:szCs w:val="21"/>
          <w:lang w:bidi="pl-PL"/>
        </w:rPr>
        <w:t xml:space="preserve">stawy </w:t>
      </w:r>
      <w:proofErr w:type="spellStart"/>
      <w:r w:rsidRPr="00E8649F">
        <w:rPr>
          <w:rFonts w:ascii="Arial" w:hAnsi="Arial" w:cs="Arial"/>
          <w:sz w:val="21"/>
          <w:szCs w:val="21"/>
          <w:lang w:bidi="pl-PL"/>
        </w:rPr>
        <w:t>Pzp</w:t>
      </w:r>
      <w:proofErr w:type="spellEnd"/>
      <w:r w:rsidRPr="00E8649F">
        <w:rPr>
          <w:rFonts w:ascii="Arial" w:hAnsi="Arial" w:cs="Arial"/>
          <w:sz w:val="21"/>
          <w:szCs w:val="21"/>
          <w:lang w:bidi="pl-PL"/>
        </w:rPr>
        <w:t xml:space="preserve"> odnośnie do zawarcia z innymi wykonawcami porozumienia mającego na celu zakłócenie konkurencji,</w:t>
      </w:r>
    </w:p>
    <w:p w14:paraId="0BBEA99A" w14:textId="3D52CA5E" w:rsidR="006D2063" w:rsidRPr="00E8649F" w:rsidRDefault="006D2063" w:rsidP="00E8649F">
      <w:pPr>
        <w:numPr>
          <w:ilvl w:val="0"/>
          <w:numId w:val="11"/>
        </w:numPr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  <w:lang w:bidi="pl-PL"/>
        </w:rPr>
      </w:pPr>
      <w:r w:rsidRPr="00E8649F">
        <w:rPr>
          <w:rFonts w:ascii="Arial" w:hAnsi="Arial" w:cs="Arial"/>
          <w:sz w:val="21"/>
          <w:szCs w:val="21"/>
          <w:lang w:bidi="pl-PL"/>
        </w:rPr>
        <w:t xml:space="preserve">art. 108 ust. 1 pkt 6 </w:t>
      </w:r>
      <w:r w:rsidR="00E8649F">
        <w:rPr>
          <w:rFonts w:ascii="Arial" w:hAnsi="Arial" w:cs="Arial"/>
          <w:sz w:val="21"/>
          <w:szCs w:val="21"/>
          <w:lang w:bidi="pl-PL"/>
        </w:rPr>
        <w:t>u</w:t>
      </w:r>
      <w:r w:rsidRPr="00E8649F">
        <w:rPr>
          <w:rFonts w:ascii="Arial" w:hAnsi="Arial" w:cs="Arial"/>
          <w:sz w:val="21"/>
          <w:szCs w:val="21"/>
          <w:lang w:bidi="pl-PL"/>
        </w:rPr>
        <w:t xml:space="preserve">stawy </w:t>
      </w:r>
      <w:proofErr w:type="spellStart"/>
      <w:r w:rsidRPr="00E8649F">
        <w:rPr>
          <w:rFonts w:ascii="Arial" w:hAnsi="Arial" w:cs="Arial"/>
          <w:sz w:val="21"/>
          <w:szCs w:val="21"/>
          <w:lang w:bidi="pl-PL"/>
        </w:rPr>
        <w:t>Pzp</w:t>
      </w:r>
      <w:proofErr w:type="spellEnd"/>
      <w:r w:rsidRPr="00E8649F">
        <w:rPr>
          <w:rFonts w:ascii="Arial" w:hAnsi="Arial" w:cs="Arial"/>
          <w:sz w:val="21"/>
          <w:szCs w:val="21"/>
          <w:lang w:bidi="pl-PL"/>
        </w:rPr>
        <w:t>,</w:t>
      </w:r>
    </w:p>
    <w:p w14:paraId="5A0EC4C8" w14:textId="6E0E4FAF" w:rsidR="00571B46" w:rsidRPr="00571B46" w:rsidRDefault="00571B46" w:rsidP="003661A3">
      <w:pPr>
        <w:tabs>
          <w:tab w:val="left" w:pos="1560"/>
        </w:tabs>
        <w:spacing w:line="360" w:lineRule="auto"/>
        <w:rPr>
          <w:rFonts w:ascii="Arial" w:hAnsi="Arial" w:cs="Arial"/>
          <w:sz w:val="21"/>
          <w:szCs w:val="21"/>
          <w:lang w:bidi="pl-PL"/>
        </w:rPr>
      </w:pPr>
      <w:r w:rsidRPr="00571B46">
        <w:rPr>
          <w:rFonts w:ascii="Arial" w:hAnsi="Arial" w:cs="Arial"/>
          <w:sz w:val="21"/>
          <w:szCs w:val="21"/>
          <w:lang w:bidi="pl-PL"/>
        </w:rPr>
        <w:lastRenderedPageBreak/>
        <w:t xml:space="preserve">oraz w </w:t>
      </w:r>
      <w:r w:rsidRPr="00571B46">
        <w:rPr>
          <w:rFonts w:ascii="Arial" w:hAnsi="Arial" w:cs="Arial"/>
          <w:b/>
          <w:bCs/>
          <w:sz w:val="21"/>
          <w:szCs w:val="21"/>
          <w:lang w:bidi="pl-PL"/>
        </w:rPr>
        <w:t>art. 5K</w:t>
      </w:r>
      <w:r w:rsidRPr="00571B46">
        <w:rPr>
          <w:rFonts w:ascii="Arial" w:hAnsi="Arial" w:cs="Arial"/>
          <w:sz w:val="21"/>
          <w:szCs w:val="21"/>
          <w:lang w:bidi="pl-PL"/>
        </w:rPr>
        <w:t xml:space="preserve"> rozporządzenia (UE) nr 833/2014 1 </w:t>
      </w:r>
      <w:r w:rsidRPr="00571B46">
        <w:rPr>
          <w:rFonts w:ascii="Arial" w:hAnsi="Arial" w:cs="Arial"/>
          <w:b/>
          <w:bCs/>
          <w:sz w:val="21"/>
          <w:szCs w:val="21"/>
          <w:lang w:bidi="pl-PL"/>
        </w:rPr>
        <w:t>art. 7 ust. 1</w:t>
      </w:r>
      <w:r w:rsidRPr="00571B46">
        <w:rPr>
          <w:rFonts w:ascii="Arial" w:hAnsi="Arial" w:cs="Arial"/>
          <w:sz w:val="21"/>
          <w:szCs w:val="21"/>
          <w:lang w:bidi="pl-PL"/>
        </w:rPr>
        <w:t xml:space="preserve">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  <w:lang w:bidi="pl-PL"/>
        </w:rPr>
        <w:t>,</w:t>
      </w:r>
    </w:p>
    <w:p w14:paraId="66EC1420" w14:textId="6C56D3F8" w:rsidR="00E8649F" w:rsidRPr="00E8649F" w:rsidRDefault="006D2063" w:rsidP="003661A3">
      <w:pPr>
        <w:tabs>
          <w:tab w:val="left" w:pos="1560"/>
        </w:tabs>
        <w:spacing w:line="360" w:lineRule="auto"/>
        <w:rPr>
          <w:rFonts w:ascii="Arial" w:hAnsi="Arial" w:cs="Arial"/>
          <w:sz w:val="21"/>
          <w:szCs w:val="21"/>
        </w:rPr>
      </w:pPr>
      <w:r w:rsidRPr="00E8649F">
        <w:rPr>
          <w:rFonts w:ascii="Arial" w:hAnsi="Arial" w:cs="Arial"/>
          <w:b/>
          <w:bCs/>
          <w:sz w:val="21"/>
          <w:szCs w:val="21"/>
          <w:lang w:bidi="pl-PL"/>
        </w:rPr>
        <w:t>są aktualne i zgodne z prawdą</w:t>
      </w:r>
      <w:r w:rsidRPr="00E8649F">
        <w:rPr>
          <w:rFonts w:ascii="Arial" w:hAnsi="Arial" w:cs="Arial"/>
          <w:sz w:val="21"/>
          <w:szCs w:val="21"/>
          <w:lang w:bidi="pl-PL"/>
        </w:rPr>
        <w:t>.</w:t>
      </w:r>
      <w:bookmarkEnd w:id="2"/>
      <w:bookmarkEnd w:id="3"/>
    </w:p>
    <w:p w14:paraId="251E7192" w14:textId="77777777" w:rsidR="00E8649F" w:rsidRPr="00E8649F" w:rsidRDefault="00E8649F" w:rsidP="00E8649F">
      <w:pPr>
        <w:spacing w:line="360" w:lineRule="auto"/>
        <w:rPr>
          <w:rFonts w:ascii="Arial" w:hAnsi="Arial" w:cs="Arial"/>
          <w:sz w:val="21"/>
          <w:szCs w:val="21"/>
        </w:rPr>
      </w:pPr>
    </w:p>
    <w:p w14:paraId="4DDC1000" w14:textId="77777777" w:rsidR="00E8649F" w:rsidRDefault="00E8649F" w:rsidP="00E8649F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E8649F">
        <w:rPr>
          <w:rFonts w:ascii="Arial" w:hAnsi="Arial" w:cs="Arial"/>
          <w:sz w:val="21"/>
          <w:szCs w:val="21"/>
        </w:rPr>
        <w:t>OŚWIADCZENIE DOTYCZĄCE PODANYCH INFORMACJI:</w:t>
      </w:r>
    </w:p>
    <w:p w14:paraId="080184BE" w14:textId="4561A3F7" w:rsidR="00E8649F" w:rsidRPr="00E8649F" w:rsidRDefault="00E8649F" w:rsidP="00E8649F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E8649F">
        <w:rPr>
          <w:rFonts w:ascii="Arial" w:hAnsi="Arial" w:cs="Arial"/>
          <w:sz w:val="21"/>
          <w:szCs w:val="21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sectPr w:rsidR="00E8649F" w:rsidRPr="00E8649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4EEEC2" w14:textId="77777777" w:rsidR="00C22A8B" w:rsidRDefault="00C22A8B" w:rsidP="0038231F">
      <w:pPr>
        <w:spacing w:after="0" w:line="240" w:lineRule="auto"/>
      </w:pPr>
      <w:r>
        <w:separator/>
      </w:r>
    </w:p>
  </w:endnote>
  <w:endnote w:type="continuationSeparator" w:id="0">
    <w:p w14:paraId="29D36F07" w14:textId="77777777" w:rsidR="00C22A8B" w:rsidRDefault="00C22A8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59DA6" w14:textId="691A2829" w:rsidR="000D1531" w:rsidRDefault="000D1531">
    <w:pPr>
      <w:pStyle w:val="Stopka"/>
      <w:jc w:val="right"/>
    </w:pPr>
  </w:p>
  <w:p w14:paraId="614D034C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25B008" w14:textId="77777777" w:rsidR="00C22A8B" w:rsidRDefault="00C22A8B" w:rsidP="0038231F">
      <w:pPr>
        <w:spacing w:after="0" w:line="240" w:lineRule="auto"/>
      </w:pPr>
      <w:r>
        <w:separator/>
      </w:r>
    </w:p>
  </w:footnote>
  <w:footnote w:type="continuationSeparator" w:id="0">
    <w:p w14:paraId="18C04CF4" w14:textId="77777777" w:rsidR="00C22A8B" w:rsidRDefault="00C22A8B" w:rsidP="0038231F">
      <w:pPr>
        <w:spacing w:after="0" w:line="240" w:lineRule="auto"/>
      </w:pPr>
      <w:r>
        <w:continuationSeparator/>
      </w:r>
    </w:p>
  </w:footnote>
  <w:footnote w:id="1">
    <w:p w14:paraId="17EC93FE" w14:textId="4A9BE688" w:rsidR="00C979E6" w:rsidRDefault="00C979E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823C8"/>
    <w:multiLevelType w:val="hybridMultilevel"/>
    <w:tmpl w:val="91A262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82084B"/>
    <w:multiLevelType w:val="hybridMultilevel"/>
    <w:tmpl w:val="8BF84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C7C1E"/>
    <w:multiLevelType w:val="hybridMultilevel"/>
    <w:tmpl w:val="42424FBC"/>
    <w:lvl w:ilvl="0" w:tplc="B99C2494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7FAF1F20"/>
    <w:multiLevelType w:val="multilevel"/>
    <w:tmpl w:val="3014E500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940407332">
    <w:abstractNumId w:val="5"/>
  </w:num>
  <w:num w:numId="2" w16cid:durableId="1387949974">
    <w:abstractNumId w:val="0"/>
  </w:num>
  <w:num w:numId="3" w16cid:durableId="77530215">
    <w:abstractNumId w:val="4"/>
  </w:num>
  <w:num w:numId="4" w16cid:durableId="559251160">
    <w:abstractNumId w:val="7"/>
  </w:num>
  <w:num w:numId="5" w16cid:durableId="2012834764">
    <w:abstractNumId w:val="6"/>
  </w:num>
  <w:num w:numId="6" w16cid:durableId="504903945">
    <w:abstractNumId w:val="3"/>
  </w:num>
  <w:num w:numId="7" w16cid:durableId="680662102">
    <w:abstractNumId w:val="1"/>
  </w:num>
  <w:num w:numId="8" w16cid:durableId="96298116">
    <w:abstractNumId w:val="8"/>
  </w:num>
  <w:num w:numId="9" w16cid:durableId="14485468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0939443">
    <w:abstractNumId w:val="9"/>
  </w:num>
  <w:num w:numId="11" w16cid:durableId="186629060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6126692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4173"/>
    <w:rsid w:val="00025C8D"/>
    <w:rsid w:val="000303EE"/>
    <w:rsid w:val="000522F5"/>
    <w:rsid w:val="00056348"/>
    <w:rsid w:val="00073C3D"/>
    <w:rsid w:val="00077810"/>
    <w:rsid w:val="000809B6"/>
    <w:rsid w:val="000B1025"/>
    <w:rsid w:val="000B54D1"/>
    <w:rsid w:val="000C021E"/>
    <w:rsid w:val="000C18AF"/>
    <w:rsid w:val="000C4E9D"/>
    <w:rsid w:val="000D1531"/>
    <w:rsid w:val="000D6F17"/>
    <w:rsid w:val="000D73C4"/>
    <w:rsid w:val="000E34C5"/>
    <w:rsid w:val="000E4D37"/>
    <w:rsid w:val="00103414"/>
    <w:rsid w:val="00110EEF"/>
    <w:rsid w:val="00144D52"/>
    <w:rsid w:val="001902D2"/>
    <w:rsid w:val="001C6945"/>
    <w:rsid w:val="001F027E"/>
    <w:rsid w:val="00203A40"/>
    <w:rsid w:val="002168A8"/>
    <w:rsid w:val="0022223E"/>
    <w:rsid w:val="00240300"/>
    <w:rsid w:val="0024635D"/>
    <w:rsid w:val="00255142"/>
    <w:rsid w:val="00256CEC"/>
    <w:rsid w:val="00262D61"/>
    <w:rsid w:val="00290B01"/>
    <w:rsid w:val="002C1C7B"/>
    <w:rsid w:val="002C4948"/>
    <w:rsid w:val="002E641A"/>
    <w:rsid w:val="002F4BBA"/>
    <w:rsid w:val="00313417"/>
    <w:rsid w:val="00313911"/>
    <w:rsid w:val="00333209"/>
    <w:rsid w:val="00337073"/>
    <w:rsid w:val="00350CD9"/>
    <w:rsid w:val="00351F8A"/>
    <w:rsid w:val="00364235"/>
    <w:rsid w:val="003661A3"/>
    <w:rsid w:val="00371BE4"/>
    <w:rsid w:val="0038231F"/>
    <w:rsid w:val="00397FCD"/>
    <w:rsid w:val="003B2070"/>
    <w:rsid w:val="003B214C"/>
    <w:rsid w:val="003B7238"/>
    <w:rsid w:val="003C3B64"/>
    <w:rsid w:val="003D74E5"/>
    <w:rsid w:val="003E644F"/>
    <w:rsid w:val="003F024C"/>
    <w:rsid w:val="004125BC"/>
    <w:rsid w:val="00417468"/>
    <w:rsid w:val="00434CC2"/>
    <w:rsid w:val="004609F1"/>
    <w:rsid w:val="0046400E"/>
    <w:rsid w:val="004651B5"/>
    <w:rsid w:val="00467EE9"/>
    <w:rsid w:val="00473A22"/>
    <w:rsid w:val="004761C6"/>
    <w:rsid w:val="00476E7D"/>
    <w:rsid w:val="00482F6E"/>
    <w:rsid w:val="00484F88"/>
    <w:rsid w:val="004C4854"/>
    <w:rsid w:val="004D7E48"/>
    <w:rsid w:val="004E23A8"/>
    <w:rsid w:val="004F23F7"/>
    <w:rsid w:val="004F40EF"/>
    <w:rsid w:val="005175BF"/>
    <w:rsid w:val="00520174"/>
    <w:rsid w:val="00545AC9"/>
    <w:rsid w:val="005641F0"/>
    <w:rsid w:val="00571B46"/>
    <w:rsid w:val="00582026"/>
    <w:rsid w:val="00590DF6"/>
    <w:rsid w:val="005C39CA"/>
    <w:rsid w:val="005E176A"/>
    <w:rsid w:val="005E2241"/>
    <w:rsid w:val="00600325"/>
    <w:rsid w:val="00625FCD"/>
    <w:rsid w:val="00634311"/>
    <w:rsid w:val="00661DDD"/>
    <w:rsid w:val="00674A98"/>
    <w:rsid w:val="00695F35"/>
    <w:rsid w:val="006A3A1F"/>
    <w:rsid w:val="006A52B6"/>
    <w:rsid w:val="006C2BE1"/>
    <w:rsid w:val="006D2063"/>
    <w:rsid w:val="006D63B3"/>
    <w:rsid w:val="006F0034"/>
    <w:rsid w:val="006F3D32"/>
    <w:rsid w:val="00705A32"/>
    <w:rsid w:val="00711444"/>
    <w:rsid w:val="007118F0"/>
    <w:rsid w:val="0072560B"/>
    <w:rsid w:val="007265C3"/>
    <w:rsid w:val="00746532"/>
    <w:rsid w:val="0074781C"/>
    <w:rsid w:val="00751725"/>
    <w:rsid w:val="00756C8F"/>
    <w:rsid w:val="00762F9D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46A9C"/>
    <w:rsid w:val="008757E1"/>
    <w:rsid w:val="00892E48"/>
    <w:rsid w:val="00895932"/>
    <w:rsid w:val="008A49FC"/>
    <w:rsid w:val="008C02FB"/>
    <w:rsid w:val="008C3949"/>
    <w:rsid w:val="008C5709"/>
    <w:rsid w:val="008C57CF"/>
    <w:rsid w:val="008C6DF8"/>
    <w:rsid w:val="008D0487"/>
    <w:rsid w:val="008F3B4E"/>
    <w:rsid w:val="0091264E"/>
    <w:rsid w:val="00921B57"/>
    <w:rsid w:val="00923DA7"/>
    <w:rsid w:val="009301A2"/>
    <w:rsid w:val="009440B7"/>
    <w:rsid w:val="00952535"/>
    <w:rsid w:val="00956C26"/>
    <w:rsid w:val="00960337"/>
    <w:rsid w:val="0097212D"/>
    <w:rsid w:val="0097352C"/>
    <w:rsid w:val="00975019"/>
    <w:rsid w:val="00975C49"/>
    <w:rsid w:val="0097787E"/>
    <w:rsid w:val="00983AC1"/>
    <w:rsid w:val="009B706B"/>
    <w:rsid w:val="009C7756"/>
    <w:rsid w:val="009E527E"/>
    <w:rsid w:val="009F044C"/>
    <w:rsid w:val="009F535B"/>
    <w:rsid w:val="00A00744"/>
    <w:rsid w:val="00A0642A"/>
    <w:rsid w:val="00A15F7E"/>
    <w:rsid w:val="00A166B0"/>
    <w:rsid w:val="00A22DCF"/>
    <w:rsid w:val="00A24C2D"/>
    <w:rsid w:val="00A276E4"/>
    <w:rsid w:val="00A3062E"/>
    <w:rsid w:val="00A311D7"/>
    <w:rsid w:val="00A347DE"/>
    <w:rsid w:val="00A4711A"/>
    <w:rsid w:val="00A65BD7"/>
    <w:rsid w:val="00AA7072"/>
    <w:rsid w:val="00AB690D"/>
    <w:rsid w:val="00AC4FA6"/>
    <w:rsid w:val="00AE05E6"/>
    <w:rsid w:val="00AE6FF2"/>
    <w:rsid w:val="00B0088C"/>
    <w:rsid w:val="00B15219"/>
    <w:rsid w:val="00B15FD3"/>
    <w:rsid w:val="00B34079"/>
    <w:rsid w:val="00B53838"/>
    <w:rsid w:val="00B8005E"/>
    <w:rsid w:val="00B90E42"/>
    <w:rsid w:val="00BB0C3C"/>
    <w:rsid w:val="00BC6C8A"/>
    <w:rsid w:val="00BD48AF"/>
    <w:rsid w:val="00C014B5"/>
    <w:rsid w:val="00C06AF7"/>
    <w:rsid w:val="00C22A8B"/>
    <w:rsid w:val="00C273EB"/>
    <w:rsid w:val="00C4103F"/>
    <w:rsid w:val="00C57DEB"/>
    <w:rsid w:val="00C81012"/>
    <w:rsid w:val="00C94A75"/>
    <w:rsid w:val="00C979E6"/>
    <w:rsid w:val="00CF5D64"/>
    <w:rsid w:val="00D23F3D"/>
    <w:rsid w:val="00D34D9A"/>
    <w:rsid w:val="00D409DE"/>
    <w:rsid w:val="00D42C9B"/>
    <w:rsid w:val="00D531D5"/>
    <w:rsid w:val="00D56302"/>
    <w:rsid w:val="00D60321"/>
    <w:rsid w:val="00D7532C"/>
    <w:rsid w:val="00DA6EC7"/>
    <w:rsid w:val="00DD146A"/>
    <w:rsid w:val="00DD3E9D"/>
    <w:rsid w:val="00E015C0"/>
    <w:rsid w:val="00E022A1"/>
    <w:rsid w:val="00E21B42"/>
    <w:rsid w:val="00E309E9"/>
    <w:rsid w:val="00E31C06"/>
    <w:rsid w:val="00E43D8A"/>
    <w:rsid w:val="00E64482"/>
    <w:rsid w:val="00E65685"/>
    <w:rsid w:val="00E73190"/>
    <w:rsid w:val="00E73CEB"/>
    <w:rsid w:val="00E8649F"/>
    <w:rsid w:val="00E92F40"/>
    <w:rsid w:val="00E9573D"/>
    <w:rsid w:val="00EB7CDE"/>
    <w:rsid w:val="00EC4337"/>
    <w:rsid w:val="00EE1FBF"/>
    <w:rsid w:val="00EF74CA"/>
    <w:rsid w:val="00F04280"/>
    <w:rsid w:val="00F365F2"/>
    <w:rsid w:val="00F43919"/>
    <w:rsid w:val="00F6117B"/>
    <w:rsid w:val="00F81DEC"/>
    <w:rsid w:val="00F84F56"/>
    <w:rsid w:val="00FB6E7E"/>
    <w:rsid w:val="00FC0317"/>
    <w:rsid w:val="00FC339B"/>
    <w:rsid w:val="00FE4E2B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453C3"/>
  <w15:docId w15:val="{1ABB33A7-C1FD-4945-895E-B44BDE7D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3A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A06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0642A"/>
    <w:rPr>
      <w:sz w:val="16"/>
      <w:szCs w:val="16"/>
    </w:rPr>
  </w:style>
  <w:style w:type="table" w:styleId="Tabela-Siatka">
    <w:name w:val="Table Grid"/>
    <w:basedOn w:val="Standardowy"/>
    <w:uiPriority w:val="39"/>
    <w:rsid w:val="003E6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D9840-35D6-41A4-972F-0C131F0F8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Bożena Schmidt</cp:lastModifiedBy>
  <cp:revision>34</cp:revision>
  <cp:lastPrinted>2023-04-24T12:50:00Z</cp:lastPrinted>
  <dcterms:created xsi:type="dcterms:W3CDTF">2021-01-08T16:51:00Z</dcterms:created>
  <dcterms:modified xsi:type="dcterms:W3CDTF">2024-10-23T07:08:00Z</dcterms:modified>
</cp:coreProperties>
</file>